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Pr="008C2632" w:rsidRDefault="008C2632" w:rsidP="008C2632">
      <w:pPr>
        <w:tabs>
          <w:tab w:val="left" w:pos="5387"/>
        </w:tabs>
        <w:spacing w:after="200" w:line="276" w:lineRule="auto"/>
        <w:ind w:left="5387"/>
        <w:jc w:val="right"/>
        <w:rPr>
          <w:bCs/>
          <w:color w:val="000000" w:themeColor="text1"/>
          <w:sz w:val="14"/>
          <w:szCs w:val="14"/>
        </w:rPr>
      </w:pPr>
      <w:r w:rsidRPr="008C2632">
        <w:rPr>
          <w:b/>
          <w:color w:val="000000" w:themeColor="text1"/>
          <w:sz w:val="14"/>
          <w:szCs w:val="14"/>
        </w:rPr>
        <w:t>Załącznik nr 3</w:t>
      </w:r>
      <w:r w:rsidRPr="008C2632">
        <w:rPr>
          <w:color w:val="000000" w:themeColor="text1"/>
          <w:sz w:val="14"/>
          <w:szCs w:val="14"/>
        </w:rPr>
        <w:br/>
        <w:t xml:space="preserve">do Regulaminu naboru uczniów/słuchaczy </w:t>
      </w:r>
      <w:r w:rsidRPr="008C2632">
        <w:rPr>
          <w:color w:val="000000" w:themeColor="text1"/>
          <w:sz w:val="14"/>
          <w:szCs w:val="14"/>
        </w:rPr>
        <w:br/>
        <w:t xml:space="preserve">w Projekcie zintegrowanym </w:t>
      </w:r>
      <w:r w:rsidRPr="008C2632">
        <w:rPr>
          <w:color w:val="000000" w:themeColor="text1"/>
          <w:sz w:val="14"/>
          <w:szCs w:val="14"/>
        </w:rPr>
        <w:br/>
        <w:t xml:space="preserve">pt. „Wsparcie szkolnictwa zawodowego w powiecie chojnickim” </w:t>
      </w:r>
      <w:r w:rsidRPr="008C2632">
        <w:rPr>
          <w:color w:val="000000" w:themeColor="text1"/>
          <w:sz w:val="14"/>
          <w:szCs w:val="14"/>
        </w:rPr>
        <w:br/>
        <w:t xml:space="preserve">oraz powiązanym tematycznie Projekcie </w:t>
      </w:r>
      <w:r w:rsidRPr="008C2632">
        <w:rPr>
          <w:color w:val="000000" w:themeColor="text1"/>
          <w:sz w:val="14"/>
          <w:szCs w:val="14"/>
        </w:rPr>
        <w:br/>
        <w:t xml:space="preserve">pt. „Wsparcie szkolnictwa zawodowego w powiecie chojnickim – rozwój infrastruktury poprzez budowę, rozbudowę, przebudowę oraz zmianę sposobu użytkowania obiektów wraz </w:t>
      </w:r>
      <w:r w:rsidRPr="008C2632">
        <w:rPr>
          <w:color w:val="000000" w:themeColor="text1"/>
          <w:sz w:val="14"/>
          <w:szCs w:val="14"/>
        </w:rPr>
        <w:br/>
        <w:t xml:space="preserve">z zakupem wyposażenia” </w:t>
      </w:r>
    </w:p>
    <w:p w:rsidR="008C2632" w:rsidRPr="008C2632" w:rsidRDefault="008C2632" w:rsidP="008C2632">
      <w:pPr>
        <w:spacing w:after="200"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8C2632" w:rsidRPr="008C2632" w:rsidRDefault="008C2632" w:rsidP="008C2632">
      <w:pP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8C2632">
        <w:rPr>
          <w:b/>
          <w:color w:val="000000" w:themeColor="text1"/>
          <w:sz w:val="24"/>
          <w:szCs w:val="24"/>
        </w:rPr>
        <w:t>OŚWIADCZENIE UCZESTNIKA PROJEKTU I</w:t>
      </w:r>
    </w:p>
    <w:p w:rsidR="008C2632" w:rsidRPr="008C2632" w:rsidRDefault="008C2632" w:rsidP="008C263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 xml:space="preserve">W związku z przystąpieniem do Projektu zintegrowanego pt. </w:t>
      </w:r>
      <w:r w:rsidRPr="008C2632">
        <w:rPr>
          <w:b/>
          <w:color w:val="000000" w:themeColor="text1"/>
          <w:sz w:val="24"/>
          <w:szCs w:val="24"/>
        </w:rPr>
        <w:t>„ Wsparcie szkolnictwa zawodowego w powiecie chojnickim”</w:t>
      </w:r>
      <w:r w:rsidRPr="008C2632">
        <w:rPr>
          <w:color w:val="000000" w:themeColor="text1"/>
          <w:sz w:val="24"/>
          <w:szCs w:val="24"/>
        </w:rPr>
        <w:t xml:space="preserve"> oraz powiązanym tematycznie Projekcie </w:t>
      </w:r>
      <w:r w:rsidRPr="008C2632">
        <w:rPr>
          <w:color w:val="000000" w:themeColor="text1"/>
          <w:sz w:val="24"/>
          <w:szCs w:val="24"/>
        </w:rPr>
        <w:br/>
        <w:t xml:space="preserve">pt. </w:t>
      </w:r>
      <w:r w:rsidRPr="008C2632">
        <w:rPr>
          <w:b/>
          <w:color w:val="000000" w:themeColor="text1"/>
          <w:sz w:val="24"/>
          <w:szCs w:val="24"/>
        </w:rPr>
        <w:t>„Wsparcie szkolnictwa zawodowego w powiecie chojnickim – rozwój infrastruktury poprzez budowę, rozbudowę, przebudowę oraz zmianę sposobu użytkowania obiektów wraz z zakupem wyposażenia”</w:t>
      </w:r>
      <w:r w:rsidRPr="008C2632">
        <w:rPr>
          <w:color w:val="000000" w:themeColor="text1"/>
          <w:sz w:val="24"/>
          <w:szCs w:val="24"/>
        </w:rPr>
        <w:t xml:space="preserve"> w ramach Regionalnego Programu Operacyjnego Województwa Pomorskiego na lata 2014-2020 oświadczam, że przyjmuję do wiadomości, </w:t>
      </w:r>
      <w:r w:rsidRPr="008C2632">
        <w:rPr>
          <w:color w:val="000000" w:themeColor="text1"/>
          <w:sz w:val="24"/>
          <w:szCs w:val="24"/>
        </w:rPr>
        <w:br/>
        <w:t>iż w odniesieniu do zbioru „</w:t>
      </w:r>
      <w:r w:rsidRPr="008C2632">
        <w:rPr>
          <w:iCs/>
          <w:color w:val="000000" w:themeColor="text1"/>
          <w:sz w:val="24"/>
          <w:szCs w:val="24"/>
        </w:rPr>
        <w:t>Centralny system teleinformatyczny wspierający realizację programów operacyjnych”</w:t>
      </w:r>
      <w:r w:rsidRPr="008C2632">
        <w:rPr>
          <w:color w:val="000000" w:themeColor="text1"/>
          <w:sz w:val="24"/>
          <w:szCs w:val="24"/>
        </w:rPr>
        <w:t>: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Administratorem moich danych osobowych jest </w:t>
      </w:r>
      <w:r w:rsidRPr="008C2632">
        <w:rPr>
          <w:rFonts w:eastAsia="Calibri"/>
          <w:iCs/>
          <w:color w:val="000000" w:themeColor="text1"/>
          <w:sz w:val="24"/>
          <w:szCs w:val="24"/>
          <w:lang w:eastAsia="en-US"/>
        </w:rPr>
        <w:t xml:space="preserve">minister właściwy ds. rozwoju regionalnego 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>pełniący funkcję Instytucji Powierzającej, mający siedzibę przy ul. Wspólna 2/4 w Warszawie (00-926).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Dane kontaktowe inspektora ochrony danych to e-mail: </w:t>
      </w:r>
      <w:hyperlink r:id="rId8" w:tgtFrame="_blank" w:tooltip="undefined" w:history="1">
        <w:r w:rsidRPr="008C2632">
          <w:rPr>
            <w:rFonts w:eastAsia="Calibri"/>
            <w:color w:val="000000" w:themeColor="text1"/>
            <w:sz w:val="24"/>
            <w:szCs w:val="24"/>
            <w:u w:val="single"/>
            <w:shd w:val="clear" w:color="auto" w:fill="FFFFFF"/>
            <w:lang w:eastAsia="en-US"/>
          </w:rPr>
          <w:t>iod@miir.gov.pl</w:t>
        </w:r>
      </w:hyperlink>
      <w:r w:rsidRPr="008C263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Zgodnie z art. 6 ust. 1 lit. c oraz art. 9 ust. 2 lit. g RODO z dnia 27 kwietnia 2016 r. </w:t>
      </w:r>
      <w:r w:rsidRPr="008C2632">
        <w:rPr>
          <w:bCs/>
          <w:color w:val="000000" w:themeColor="text1"/>
          <w:sz w:val="24"/>
          <w:szCs w:val="24"/>
          <w:lang w:eastAsia="en-US"/>
        </w:rPr>
        <w:t xml:space="preserve">– moje dane osobowe są niezbędne dla realizacji </w:t>
      </w:r>
      <w:r w:rsidRPr="008C2632">
        <w:rPr>
          <w:color w:val="000000" w:themeColor="text1"/>
          <w:sz w:val="24"/>
          <w:szCs w:val="24"/>
          <w:lang w:eastAsia="en-US"/>
        </w:rPr>
        <w:t xml:space="preserve">Regionalnego Programu Operacyjnego Województwa Pomorskiego na lata 2014-2020 (RPO WP 2014-2020) i będą przetwarzane </w:t>
      </w:r>
      <w:r w:rsidRPr="008C2632">
        <w:rPr>
          <w:bCs/>
          <w:color w:val="000000" w:themeColor="text1"/>
          <w:sz w:val="24"/>
          <w:szCs w:val="24"/>
          <w:lang w:eastAsia="en-US"/>
        </w:rPr>
        <w:t>na podstawie:</w:t>
      </w:r>
      <w:r w:rsidRPr="008C2632">
        <w:rPr>
          <w:color w:val="000000" w:themeColor="text1"/>
          <w:sz w:val="24"/>
          <w:szCs w:val="24"/>
          <w:lang w:eastAsia="en-US"/>
        </w:rPr>
        <w:t xml:space="preserve"> </w:t>
      </w:r>
    </w:p>
    <w:p w:rsidR="008C2632" w:rsidRPr="008C2632" w:rsidRDefault="008C2632" w:rsidP="008C2632">
      <w:pPr>
        <w:numPr>
          <w:ilvl w:val="0"/>
          <w:numId w:val="29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 xml:space="preserve">Rozporządzenia Parlamentu Europejskiego i Rady (UE) nr 1303/2013 z dnia </w:t>
      </w:r>
      <w:r w:rsidRPr="008C2632">
        <w:rPr>
          <w:color w:val="000000" w:themeColor="text1"/>
          <w:kern w:val="3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8C2632">
        <w:rPr>
          <w:color w:val="000000" w:themeColor="text1"/>
          <w:kern w:val="3"/>
          <w:sz w:val="24"/>
          <w:szCs w:val="24"/>
        </w:rPr>
        <w:br/>
        <w:t>i Rybackiego oraz uchylającego rozporządzenie Rady (WE) nr 1083/2006 (Dz. Urz. UE L 347 z 20.12.2013 r.);</w:t>
      </w:r>
    </w:p>
    <w:p w:rsidR="008C2632" w:rsidRPr="008C2632" w:rsidRDefault="008C2632" w:rsidP="008C2632">
      <w:pPr>
        <w:numPr>
          <w:ilvl w:val="0"/>
          <w:numId w:val="29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 xml:space="preserve">Rozporządzenia Parlamentu Europejskiego i Rady (UE) nr 1304/2013 z dnia </w:t>
      </w:r>
      <w:r w:rsidRPr="008C2632">
        <w:rPr>
          <w:color w:val="000000" w:themeColor="text1"/>
          <w:kern w:val="3"/>
          <w:sz w:val="24"/>
          <w:szCs w:val="24"/>
        </w:rPr>
        <w:br/>
        <w:t>17 grudnia 2013 r. w sprawie Europejskiego Funduszu Społecznego i uchylającego rozporządzenie Rady (WE) nr 1081/2006 (Dz. Urz. UE L 347 z 20.12.2013 r.);</w:t>
      </w:r>
    </w:p>
    <w:p w:rsidR="008C2632" w:rsidRPr="008C2632" w:rsidRDefault="008C2632" w:rsidP="008C2632">
      <w:pPr>
        <w:numPr>
          <w:ilvl w:val="0"/>
          <w:numId w:val="29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</w:rPr>
      </w:pPr>
      <w:r w:rsidRPr="008C2632">
        <w:rPr>
          <w:color w:val="000000" w:themeColor="text1"/>
          <w:kern w:val="3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8C2632" w:rsidRPr="008C2632" w:rsidRDefault="008C2632" w:rsidP="008C2632">
      <w:pPr>
        <w:numPr>
          <w:ilvl w:val="0"/>
          <w:numId w:val="29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8C2632">
        <w:rPr>
          <w:color w:val="000000" w:themeColor="text1"/>
          <w:kern w:val="3"/>
          <w:sz w:val="24"/>
          <w:szCs w:val="24"/>
        </w:rPr>
        <w:lastRenderedPageBreak/>
        <w:t xml:space="preserve">Ustawy z dnia 11 lipca 2014 r. o zasadach realizacji programów </w:t>
      </w:r>
      <w:r w:rsidRPr="008C2632">
        <w:rPr>
          <w:bCs/>
          <w:color w:val="000000" w:themeColor="text1"/>
          <w:kern w:val="3"/>
          <w:sz w:val="24"/>
          <w:szCs w:val="24"/>
          <w:lang w:eastAsia="zh-CN"/>
        </w:rPr>
        <w:t xml:space="preserve">w zakresie </w:t>
      </w:r>
      <w:r w:rsidRPr="008C2632">
        <w:rPr>
          <w:color w:val="000000" w:themeColor="text1"/>
          <w:kern w:val="3"/>
          <w:sz w:val="24"/>
          <w:szCs w:val="24"/>
        </w:rPr>
        <w:t>polityki spójności finansowanych w perspektywie finansowej 2014-2020 (Dz. U. z 2018 r. poz. 1431);</w:t>
      </w:r>
    </w:p>
    <w:p w:rsidR="008C2632" w:rsidRPr="008C2632" w:rsidRDefault="008C2632" w:rsidP="008C2632">
      <w:pPr>
        <w:numPr>
          <w:ilvl w:val="0"/>
          <w:numId w:val="29"/>
        </w:numPr>
        <w:suppressAutoHyphens/>
        <w:autoSpaceDN w:val="0"/>
        <w:snapToGrid w:val="0"/>
        <w:spacing w:line="276" w:lineRule="auto"/>
        <w:ind w:left="714" w:hanging="357"/>
        <w:jc w:val="both"/>
        <w:textAlignment w:val="baseline"/>
        <w:rPr>
          <w:color w:val="000000" w:themeColor="text1"/>
          <w:kern w:val="3"/>
          <w:sz w:val="24"/>
          <w:szCs w:val="24"/>
          <w:lang w:eastAsia="zh-CN"/>
        </w:rPr>
      </w:pPr>
      <w:r w:rsidRPr="008C2632">
        <w:rPr>
          <w:color w:val="000000" w:themeColor="text1"/>
          <w:kern w:val="3"/>
          <w:sz w:val="24"/>
          <w:szCs w:val="24"/>
          <w:lang w:eastAsia="zh-CN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Moje dane osobowe będą przetwarzane wyłącznie w celu realizacji Projektu zintegrowanego pt. </w:t>
      </w:r>
      <w:r w:rsidRPr="008C2632">
        <w:rPr>
          <w:rFonts w:eastAsia="Calibri"/>
          <w:b/>
          <w:color w:val="000000" w:themeColor="text1"/>
          <w:sz w:val="24"/>
          <w:szCs w:val="24"/>
          <w:lang w:eastAsia="en-US"/>
        </w:rPr>
        <w:t>„ Wsparcie szkolnictwa zawodowego w powiecie chojnickim”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 oraz powiązanego tematycznie Projektu pt. „</w:t>
      </w:r>
      <w:r w:rsidRPr="008C2632">
        <w:rPr>
          <w:rFonts w:eastAsia="Calibri"/>
          <w:b/>
          <w:color w:val="000000" w:themeColor="text1"/>
          <w:sz w:val="24"/>
          <w:szCs w:val="24"/>
          <w:lang w:eastAsia="en-US"/>
        </w:rPr>
        <w:t>Wsparcie szkolnictwa zawodowego w powiecie chojnickim – rozwój infrastruktury poprzez budowę, rozbudowę, przebudowę oraz zmianę sposobu użytkowania obiektów wraz z zakupem wyposażenia”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 w ramach Regionalnego Programu Operacyjnego Województwa Pomorskiego na lata 2014-2020, 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w szczególności zarządzania, kontroli, audytu, ewaluacji, sprawozdawczości 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i raportowania w ramach RPO WP 2014-2020, współfinansowanego z </w:t>
      </w:r>
      <w:r w:rsidRPr="008C2632">
        <w:rPr>
          <w:rFonts w:eastAsia="Calibri"/>
          <w:color w:val="000000" w:themeColor="text1"/>
          <w:sz w:val="24"/>
          <w:szCs w:val="24"/>
        </w:rPr>
        <w:t>Europejskiego Funduszu Społecznego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 (EFS)/ Europejskiego Funduszu Rozwoju Regionalnego (EFRR) oraz zapewnienia realizacji obowiązku informacyjnego dotyczącego przekazywania do publicznej wiadomości informacji o podmiotach uzyskujących wsparcie z funduszy polityki spójności w ramach RPO WP 2014-2020, współfinansowanego z EFS/EFRR. </w:t>
      </w:r>
      <w:r w:rsidRPr="008C2632">
        <w:rPr>
          <w:color w:val="000000" w:themeColor="text1"/>
          <w:kern w:val="3"/>
          <w:sz w:val="24"/>
          <w:szCs w:val="24"/>
          <w:lang w:eastAsia="zh-CN"/>
        </w:rPr>
        <w:t>Następnie moje dane będą przetwarzane w celu wypełnienia obowiązku archiwizacji dokumentów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Moje dane osobowe będą powierzone do przetwarzania Instytucji Zarządzającej - </w:t>
      </w:r>
      <w:r w:rsidRPr="008C2632">
        <w:rPr>
          <w:b/>
          <w:color w:val="000000" w:themeColor="text1"/>
          <w:sz w:val="24"/>
          <w:szCs w:val="24"/>
          <w:lang w:eastAsia="en-US"/>
        </w:rPr>
        <w:t>Województwo Pomorskie</w:t>
      </w:r>
      <w:r w:rsidRPr="008C2632">
        <w:rPr>
          <w:color w:val="000000" w:themeColor="text1"/>
          <w:sz w:val="24"/>
          <w:szCs w:val="24"/>
          <w:lang w:eastAsia="en-US"/>
        </w:rPr>
        <w:t xml:space="preserve">, ul. Okopowa 21/27, 80-810 Gdańsk, beneficjentowi realizującemu Projekt  - </w:t>
      </w:r>
      <w:r w:rsidRPr="008C2632">
        <w:rPr>
          <w:b/>
          <w:color w:val="000000" w:themeColor="text1"/>
          <w:sz w:val="24"/>
          <w:szCs w:val="24"/>
          <w:lang w:eastAsia="en-US"/>
        </w:rPr>
        <w:t>Powiat Chojnicki</w:t>
      </w:r>
      <w:r w:rsidRPr="008C2632">
        <w:rPr>
          <w:color w:val="000000" w:themeColor="text1"/>
          <w:sz w:val="24"/>
          <w:szCs w:val="24"/>
          <w:lang w:eastAsia="en-US"/>
        </w:rPr>
        <w:t xml:space="preserve">, ul. 31 Stycznia 56, 89-600 Chojnice oraz podmiotom, które świadczą usługi na jego rzecz, w związku z realizacją Projektu. 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Odbiorcą moich danych osobowych będą:</w:t>
      </w:r>
    </w:p>
    <w:p w:rsidR="008C2632" w:rsidRPr="008C2632" w:rsidRDefault="008C2632" w:rsidP="00073070">
      <w:pPr>
        <w:numPr>
          <w:ilvl w:val="0"/>
          <w:numId w:val="41"/>
        </w:numPr>
        <w:spacing w:line="276" w:lineRule="auto"/>
        <w:ind w:left="709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instytucje pośredniczące;</w:t>
      </w:r>
    </w:p>
    <w:p w:rsidR="008C2632" w:rsidRPr="008C2632" w:rsidRDefault="008C2632" w:rsidP="00073070">
      <w:pPr>
        <w:numPr>
          <w:ilvl w:val="0"/>
          <w:numId w:val="41"/>
        </w:numPr>
        <w:spacing w:line="276" w:lineRule="auto"/>
        <w:ind w:left="709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8C2632" w:rsidRPr="008C2632" w:rsidRDefault="008C2632" w:rsidP="00073070">
      <w:pPr>
        <w:numPr>
          <w:ilvl w:val="0"/>
          <w:numId w:val="41"/>
        </w:numPr>
        <w:spacing w:line="276" w:lineRule="auto"/>
        <w:ind w:left="709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podmioty świadczące usługi związane z przetwarzaniem danych osobowych </w:t>
      </w:r>
      <w:r w:rsidRPr="008C2632">
        <w:rPr>
          <w:color w:val="000000" w:themeColor="text1"/>
          <w:sz w:val="24"/>
          <w:szCs w:val="24"/>
          <w:lang w:eastAsia="en-US"/>
        </w:rPr>
        <w:br/>
        <w:t>(np. dostawcom usług informatycznych).</w:t>
      </w:r>
    </w:p>
    <w:p w:rsidR="008C2632" w:rsidRPr="008C2632" w:rsidRDefault="008C2632" w:rsidP="008C2632">
      <w:pPr>
        <w:spacing w:line="276" w:lineRule="auto"/>
        <w:ind w:left="357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 xml:space="preserve">Takie podmioty będą przetwarzać dane na podstawie umowy z Instytucją Zarządzającą </w:t>
      </w:r>
      <w:r w:rsidRPr="008C2632">
        <w:rPr>
          <w:color w:val="000000" w:themeColor="text1"/>
          <w:sz w:val="24"/>
          <w:szCs w:val="24"/>
          <w:lang w:eastAsia="en-US"/>
        </w:rPr>
        <w:br/>
        <w:t>i tylko zgodnie z jej poleceniami.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ind w:left="357" w:hanging="357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Moje dane będą przechowywane na czas realizacji Projektu, zgodnie z zachowaniem zasady trwałości, aż do czasu wypełnienia obowiązku archiwizacji dokumentów projektowych.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ind w:left="357" w:hanging="357"/>
        <w:jc w:val="both"/>
        <w:outlineLvl w:val="6"/>
        <w:rPr>
          <w:color w:val="000000" w:themeColor="text1"/>
          <w:sz w:val="24"/>
          <w:szCs w:val="24"/>
          <w:lang w:eastAsia="en-US"/>
        </w:rPr>
      </w:pPr>
      <w:r w:rsidRPr="008C2632">
        <w:rPr>
          <w:color w:val="000000" w:themeColor="text1"/>
          <w:sz w:val="24"/>
          <w:szCs w:val="24"/>
          <w:lang w:eastAsia="en-US"/>
        </w:rPr>
        <w:t>Mam prawo dostępu do treści swoich danych oraz prawo ich sprostowania, usunięcia lub ograniczenia przetwarzania.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>Mam prawo do wniesienia skargi do Prezesa Urzędu Ochrony Danych Osobowych, gdy uznam, iż przetwarzanie moich danych osobowych narusza przepisy RODO.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 xml:space="preserve">Podanie moich danych osobowych jest niezbędne do realizacji ustawowych obowiązków IZ RPO WP związanych z procesem aplikowania o środki unijne i budżetu państwa oraz </w:t>
      </w:r>
      <w:r w:rsidRPr="008C2632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8C2632" w:rsidRPr="008C2632" w:rsidRDefault="008C2632" w:rsidP="008C2632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C2632">
        <w:rPr>
          <w:rFonts w:eastAsia="Calibri"/>
          <w:color w:val="000000" w:themeColor="text1"/>
          <w:sz w:val="24"/>
          <w:szCs w:val="24"/>
          <w:lang w:eastAsia="en-US"/>
        </w:rPr>
        <w:t>Moje dane osobowe nie będą przetwarzane w sposób zautomatyzowany (nie ma profilowania).</w:t>
      </w:r>
    </w:p>
    <w:p w:rsidR="008C2632" w:rsidRPr="008C2632" w:rsidRDefault="008C2632" w:rsidP="008C2632">
      <w:pPr>
        <w:spacing w:line="276" w:lineRule="auto"/>
        <w:ind w:left="357"/>
        <w:jc w:val="both"/>
        <w:rPr>
          <w:color w:val="000000" w:themeColor="text1"/>
          <w:sz w:val="24"/>
          <w:szCs w:val="24"/>
        </w:rPr>
      </w:pPr>
    </w:p>
    <w:p w:rsidR="008C2632" w:rsidRPr="008C2632" w:rsidRDefault="008C2632" w:rsidP="008C2632">
      <w:pPr>
        <w:spacing w:after="60" w:line="276" w:lineRule="auto"/>
        <w:rPr>
          <w:color w:val="000000" w:themeColor="text1"/>
          <w:sz w:val="24"/>
          <w:szCs w:val="24"/>
        </w:rPr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4503"/>
        <w:gridCol w:w="4964"/>
      </w:tblGrid>
      <w:tr w:rsidR="008C2632" w:rsidRPr="008C2632" w:rsidTr="008C2632">
        <w:tc>
          <w:tcPr>
            <w:tcW w:w="4503" w:type="dxa"/>
          </w:tcPr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</w:tcPr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</w:tr>
      <w:tr w:rsidR="008C2632" w:rsidRPr="008C2632" w:rsidTr="008C2632">
        <w:tc>
          <w:tcPr>
            <w:tcW w:w="4503" w:type="dxa"/>
          </w:tcPr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964" w:type="dxa"/>
          </w:tcPr>
          <w:p w:rsidR="008C2632" w:rsidRPr="008C2632" w:rsidRDefault="008C2632" w:rsidP="008C2632">
            <w:pPr>
              <w:spacing w:after="60" w:line="276" w:lineRule="auto"/>
              <w:ind w:left="288"/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 xml:space="preserve">          ……………………………………….</w:t>
            </w:r>
          </w:p>
        </w:tc>
      </w:tr>
      <w:tr w:rsidR="008C2632" w:rsidRPr="008C2632" w:rsidTr="008C2632">
        <w:tc>
          <w:tcPr>
            <w:tcW w:w="4503" w:type="dxa"/>
          </w:tcPr>
          <w:p w:rsidR="008C2632" w:rsidRPr="008C2632" w:rsidRDefault="008C2632" w:rsidP="008C2632">
            <w:pPr>
              <w:spacing w:after="60"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8C2632">
              <w:rPr>
                <w:i/>
                <w:color w:val="000000" w:themeColor="text1"/>
                <w:sz w:val="20"/>
                <w:szCs w:val="20"/>
              </w:rPr>
              <w:t xml:space="preserve">        (miejscowość i data)</w:t>
            </w:r>
          </w:p>
        </w:tc>
        <w:tc>
          <w:tcPr>
            <w:tcW w:w="4964" w:type="dxa"/>
          </w:tcPr>
          <w:p w:rsidR="008C2632" w:rsidRPr="008C2632" w:rsidRDefault="008C2632" w:rsidP="008C2632">
            <w:pPr>
              <w:spacing w:after="60" w:line="276" w:lineRule="auto"/>
              <w:ind w:left="884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C2632">
              <w:rPr>
                <w:i/>
                <w:color w:val="000000" w:themeColor="text1"/>
                <w:sz w:val="20"/>
                <w:szCs w:val="20"/>
              </w:rPr>
              <w:t xml:space="preserve">       (czytelny podpis uczestnika              projektu/rodzica/opiekuna prawnego</w:t>
            </w:r>
            <w:r w:rsidRPr="008C2632">
              <w:rPr>
                <w:i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  <w:r w:rsidRPr="008C2632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8C2632" w:rsidRPr="008C2632" w:rsidRDefault="008C2632" w:rsidP="008C2632">
      <w:pPr>
        <w:spacing w:after="200" w:line="276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B06614" w:rsidRPr="00391BDC" w:rsidRDefault="00B06614" w:rsidP="00391BDC">
      <w:bookmarkStart w:id="0" w:name="_GoBack"/>
      <w:bookmarkEnd w:id="0"/>
    </w:p>
    <w:sectPr w:rsidR="00B06614" w:rsidRPr="00391BDC" w:rsidSect="00391BD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F5" w:rsidRDefault="00430CF5" w:rsidP="00181F22">
      <w:r>
        <w:separator/>
      </w:r>
    </w:p>
  </w:endnote>
  <w:endnote w:type="continuationSeparator" w:id="0">
    <w:p w:rsidR="00430CF5" w:rsidRDefault="00430CF5" w:rsidP="001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124D4A" w:rsidRDefault="008C2632" w:rsidP="008C263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B37B11" wp14:editId="48852101">
          <wp:simplePos x="0" y="0"/>
          <wp:positionH relativeFrom="page">
            <wp:posOffset>205795</wp:posOffset>
          </wp:positionH>
          <wp:positionV relativeFrom="page">
            <wp:posOffset>10321179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6D196B" w:rsidRDefault="008C2632" w:rsidP="008C2632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8C2632" w:rsidRDefault="008C2632" w:rsidP="008C26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F5" w:rsidRDefault="00430CF5" w:rsidP="00181F22">
      <w:r>
        <w:separator/>
      </w:r>
    </w:p>
  </w:footnote>
  <w:footnote w:type="continuationSeparator" w:id="0">
    <w:p w:rsidR="00430CF5" w:rsidRDefault="00430CF5" w:rsidP="00181F22">
      <w:r>
        <w:continuationSeparator/>
      </w:r>
    </w:p>
  </w:footnote>
  <w:footnote w:id="1">
    <w:p w:rsidR="008C2632" w:rsidRDefault="008C2632" w:rsidP="008C2632">
      <w:pPr>
        <w:pStyle w:val="Tekstprzypisudolnego"/>
      </w:pPr>
      <w:r w:rsidRPr="00947DB4">
        <w:rPr>
          <w:rStyle w:val="Odwoanieprzypisudolnego"/>
          <w:rFonts w:ascii="Times New Roman" w:hAnsi="Times New Roman"/>
        </w:rPr>
        <w:footnoteRef/>
      </w:r>
      <w:r w:rsidRPr="00947D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Niepotrzebne skreślić</w:t>
      </w:r>
      <w:r w:rsidRPr="00947DB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 w:rsidP="00391BDC">
    <w:pPr>
      <w:pStyle w:val="Nagwek"/>
      <w:ind w:left="-1134"/>
    </w:pPr>
    <w:r>
      <w:rPr>
        <w:noProof/>
      </w:rPr>
      <w:drawing>
        <wp:inline distT="0" distB="0" distL="0" distR="0" wp14:anchorId="291B55A9" wp14:editId="18B1F3B6">
          <wp:extent cx="7041515" cy="780415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>
    <w:pPr>
      <w:pStyle w:val="Nagwek"/>
    </w:pPr>
    <w:r w:rsidRPr="00181F22">
      <w:rPr>
        <w:rFonts w:ascii="Calibri" w:hAnsi="Calibri"/>
        <w:noProof/>
        <w:sz w:val="22"/>
        <w:szCs w:val="22"/>
      </w:rPr>
      <w:drawing>
        <wp:inline distT="0" distB="0" distL="0" distR="0" wp14:anchorId="4B2FE51F" wp14:editId="0775AE02">
          <wp:extent cx="6300470" cy="695318"/>
          <wp:effectExtent l="0" t="0" r="0" b="0"/>
          <wp:docPr id="2" name="Obraz 2" descr="\\192.168.0.250\fr\Angelika\EFSI\poziom_mono_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0\fr\Angelika\EFSI\poziom_mono_EF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96"/>
    <w:multiLevelType w:val="hybridMultilevel"/>
    <w:tmpl w:val="0BD43F8E"/>
    <w:lvl w:ilvl="0" w:tplc="4E0A67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51CD2"/>
    <w:multiLevelType w:val="hybridMultilevel"/>
    <w:tmpl w:val="D1E4CD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1571896"/>
    <w:multiLevelType w:val="hybridMultilevel"/>
    <w:tmpl w:val="346A3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F6BED"/>
    <w:multiLevelType w:val="hybridMultilevel"/>
    <w:tmpl w:val="604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64E"/>
    <w:multiLevelType w:val="hybridMultilevel"/>
    <w:tmpl w:val="B13009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CE370A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FF25C1"/>
    <w:multiLevelType w:val="hybridMultilevel"/>
    <w:tmpl w:val="C5CCA884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0FCA7A79"/>
    <w:multiLevelType w:val="hybridMultilevel"/>
    <w:tmpl w:val="1D1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224"/>
    <w:multiLevelType w:val="hybridMultilevel"/>
    <w:tmpl w:val="F18057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61F6124"/>
    <w:multiLevelType w:val="hybridMultilevel"/>
    <w:tmpl w:val="CF28CF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6D2C45"/>
    <w:multiLevelType w:val="hybridMultilevel"/>
    <w:tmpl w:val="1E7E2D26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1DCC565A"/>
    <w:multiLevelType w:val="hybridMultilevel"/>
    <w:tmpl w:val="612EAE9E"/>
    <w:lvl w:ilvl="0" w:tplc="68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0BD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F4A08D2"/>
    <w:multiLevelType w:val="hybridMultilevel"/>
    <w:tmpl w:val="8AF0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42C41"/>
    <w:multiLevelType w:val="hybridMultilevel"/>
    <w:tmpl w:val="C6CC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FD"/>
    <w:multiLevelType w:val="hybridMultilevel"/>
    <w:tmpl w:val="AFA6DE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B7906A8"/>
    <w:multiLevelType w:val="hybridMultilevel"/>
    <w:tmpl w:val="3462F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AE572A"/>
    <w:multiLevelType w:val="hybridMultilevel"/>
    <w:tmpl w:val="3D8232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112410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3E634FA"/>
    <w:multiLevelType w:val="hybridMultilevel"/>
    <w:tmpl w:val="42949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CF1351A"/>
    <w:multiLevelType w:val="hybridMultilevel"/>
    <w:tmpl w:val="7FBCBD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FF0C9C"/>
    <w:multiLevelType w:val="hybridMultilevel"/>
    <w:tmpl w:val="EF146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7E0672"/>
    <w:multiLevelType w:val="hybridMultilevel"/>
    <w:tmpl w:val="CD887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2A19FF"/>
    <w:multiLevelType w:val="hybridMultilevel"/>
    <w:tmpl w:val="F24CE8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44519"/>
    <w:multiLevelType w:val="hybridMultilevel"/>
    <w:tmpl w:val="4BBCE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94499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64EE5DC5"/>
    <w:multiLevelType w:val="hybridMultilevel"/>
    <w:tmpl w:val="0B20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EF1C6D"/>
    <w:multiLevelType w:val="hybridMultilevel"/>
    <w:tmpl w:val="95BCD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720553"/>
    <w:multiLevelType w:val="hybridMultilevel"/>
    <w:tmpl w:val="D54682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977F95"/>
    <w:multiLevelType w:val="hybridMultilevel"/>
    <w:tmpl w:val="7A8A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F49E6"/>
    <w:multiLevelType w:val="hybridMultilevel"/>
    <w:tmpl w:val="85DA5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E270FF"/>
    <w:multiLevelType w:val="hybridMultilevel"/>
    <w:tmpl w:val="55AAF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6D0504D"/>
    <w:multiLevelType w:val="hybridMultilevel"/>
    <w:tmpl w:val="3C448A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78E6757"/>
    <w:multiLevelType w:val="hybridMultilevel"/>
    <w:tmpl w:val="F3468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13D53"/>
    <w:multiLevelType w:val="hybridMultilevel"/>
    <w:tmpl w:val="BA76D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2D0624"/>
    <w:multiLevelType w:val="hybridMultilevel"/>
    <w:tmpl w:val="FE4E9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EA2B69"/>
    <w:multiLevelType w:val="hybridMultilevel"/>
    <w:tmpl w:val="571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34C"/>
    <w:multiLevelType w:val="hybridMultilevel"/>
    <w:tmpl w:val="8A044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8"/>
  </w:num>
  <w:num w:numId="4">
    <w:abstractNumId w:val="13"/>
  </w:num>
  <w:num w:numId="5">
    <w:abstractNumId w:val="9"/>
  </w:num>
  <w:num w:numId="6">
    <w:abstractNumId w:val="26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41"/>
  </w:num>
  <w:num w:numId="12">
    <w:abstractNumId w:val="31"/>
  </w:num>
  <w:num w:numId="13">
    <w:abstractNumId w:val="39"/>
  </w:num>
  <w:num w:numId="14">
    <w:abstractNumId w:val="23"/>
  </w:num>
  <w:num w:numId="15">
    <w:abstractNumId w:val="24"/>
  </w:num>
  <w:num w:numId="16">
    <w:abstractNumId w:val="35"/>
  </w:num>
  <w:num w:numId="17">
    <w:abstractNumId w:val="3"/>
  </w:num>
  <w:num w:numId="18">
    <w:abstractNumId w:val="30"/>
  </w:num>
  <w:num w:numId="19">
    <w:abstractNumId w:val="32"/>
  </w:num>
  <w:num w:numId="20">
    <w:abstractNumId w:val="16"/>
  </w:num>
  <w:num w:numId="21">
    <w:abstractNumId w:val="33"/>
  </w:num>
  <w:num w:numId="22">
    <w:abstractNumId w:val="2"/>
  </w:num>
  <w:num w:numId="23">
    <w:abstractNumId w:val="25"/>
  </w:num>
  <w:num w:numId="24">
    <w:abstractNumId w:val="34"/>
  </w:num>
  <w:num w:numId="25">
    <w:abstractNumId w:val="5"/>
  </w:num>
  <w:num w:numId="26">
    <w:abstractNumId w:val="28"/>
  </w:num>
  <w:num w:numId="27">
    <w:abstractNumId w:val="29"/>
  </w:num>
  <w:num w:numId="28">
    <w:abstractNumId w:val="21"/>
  </w:num>
  <w:num w:numId="29">
    <w:abstractNumId w:val="6"/>
  </w:num>
  <w:num w:numId="30">
    <w:abstractNumId w:val="18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  <w:num w:numId="35">
    <w:abstractNumId w:val="14"/>
  </w:num>
  <w:num w:numId="36">
    <w:abstractNumId w:val="0"/>
  </w:num>
  <w:num w:numId="37">
    <w:abstractNumId w:val="8"/>
  </w:num>
  <w:num w:numId="38">
    <w:abstractNumId w:val="27"/>
  </w:num>
  <w:num w:numId="39">
    <w:abstractNumId w:val="19"/>
  </w:num>
  <w:num w:numId="40">
    <w:abstractNumId w:val="12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A"/>
    <w:rsid w:val="00073070"/>
    <w:rsid w:val="00181F22"/>
    <w:rsid w:val="001977E9"/>
    <w:rsid w:val="001B0B20"/>
    <w:rsid w:val="00391BDC"/>
    <w:rsid w:val="003B3401"/>
    <w:rsid w:val="00403B2C"/>
    <w:rsid w:val="004061AD"/>
    <w:rsid w:val="00430CF5"/>
    <w:rsid w:val="004818C7"/>
    <w:rsid w:val="005B64D8"/>
    <w:rsid w:val="005D19B4"/>
    <w:rsid w:val="005F051F"/>
    <w:rsid w:val="00791D13"/>
    <w:rsid w:val="008C2632"/>
    <w:rsid w:val="00A501A7"/>
    <w:rsid w:val="00A67ECB"/>
    <w:rsid w:val="00AE71F4"/>
    <w:rsid w:val="00B06614"/>
    <w:rsid w:val="00B07F2E"/>
    <w:rsid w:val="00B5087A"/>
    <w:rsid w:val="00B5651A"/>
    <w:rsid w:val="00C57456"/>
    <w:rsid w:val="00C90C09"/>
    <w:rsid w:val="00D07E98"/>
    <w:rsid w:val="00E453C0"/>
    <w:rsid w:val="00E97444"/>
    <w:rsid w:val="00EB0DA9"/>
    <w:rsid w:val="00F0682D"/>
    <w:rsid w:val="00F8343A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Rydygier Agnieszka</dc:creator>
  <cp:lastModifiedBy> </cp:lastModifiedBy>
  <cp:revision>2</cp:revision>
  <cp:lastPrinted>2018-10-16T08:03:00Z</cp:lastPrinted>
  <dcterms:created xsi:type="dcterms:W3CDTF">2018-10-18T06:16:00Z</dcterms:created>
  <dcterms:modified xsi:type="dcterms:W3CDTF">2018-10-18T06:16:00Z</dcterms:modified>
</cp:coreProperties>
</file>